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B5" w:rsidRPr="001348B5" w:rsidRDefault="001348B5" w:rsidP="007B0BDC">
      <w:pPr>
        <w:jc w:val="center"/>
        <w:rPr>
          <w:rFonts w:ascii="HG丸ｺﾞｼｯｸM-PRO" w:eastAsia="HG丸ｺﾞｼｯｸM-PRO" w:hAnsi="HG丸ｺﾞｼｯｸM-PRO"/>
          <w:sz w:val="20"/>
          <w:szCs w:val="20"/>
          <w:u w:val="thick"/>
        </w:rPr>
      </w:pPr>
    </w:p>
    <w:p w:rsidR="007B0BDC" w:rsidRPr="003A53F2" w:rsidRDefault="004B6C01" w:rsidP="008A6F0F">
      <w:pPr>
        <w:spacing w:line="276" w:lineRule="auto"/>
        <w:jc w:val="center"/>
        <w:rPr>
          <w:rFonts w:ascii="HG丸ｺﾞｼｯｸM-PRO" w:eastAsia="HG丸ｺﾞｼｯｸM-PRO" w:hAnsi="HG丸ｺﾞｼｯｸM-PRO"/>
          <w:sz w:val="40"/>
          <w:szCs w:val="40"/>
          <w:u w:val="thick"/>
        </w:rPr>
      </w:pPr>
      <w:r w:rsidRPr="003A53F2">
        <w:rPr>
          <w:rFonts w:ascii="HG丸ｺﾞｼｯｸM-PRO" w:eastAsia="HG丸ｺﾞｼｯｸM-PRO" w:hAnsi="HG丸ｺﾞｼｯｸM-PRO"/>
          <w:sz w:val="40"/>
          <w:szCs w:val="40"/>
          <w:u w:val="thick"/>
        </w:rPr>
        <w:t>未就園児子育て講演会</w:t>
      </w:r>
    </w:p>
    <w:p w:rsidR="003C513C" w:rsidRDefault="003C513C" w:rsidP="008A6F0F">
      <w:pPr>
        <w:spacing w:line="276" w:lineRule="auto"/>
        <w:rPr>
          <w:rFonts w:ascii="HG丸ｺﾞｼｯｸM-PRO" w:eastAsia="HG丸ｺﾞｼｯｸM-PRO" w:hAnsi="HG丸ｺﾞｼｯｸM-PRO"/>
          <w:sz w:val="24"/>
          <w:szCs w:val="24"/>
        </w:rPr>
      </w:pPr>
    </w:p>
    <w:p w:rsidR="007B0BDC" w:rsidRDefault="008A6F0F" w:rsidP="003C513C">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乳幼児（3歳未満児）をお持ちのお母さま方を対象にした講演会です。</w:t>
      </w:r>
    </w:p>
    <w:p w:rsidR="008A6F0F" w:rsidRDefault="008A6F0F" w:rsidP="000F0709">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講師の栗山先生は、ユーモアあふれる軽妙な語り口でお話をされます。</w:t>
      </w:r>
      <w:r w:rsidR="000F0709">
        <w:rPr>
          <w:rFonts w:ascii="HG丸ｺﾞｼｯｸM-PRO" w:eastAsia="HG丸ｺﾞｼｯｸM-PRO" w:hAnsi="HG丸ｺﾞｼｯｸM-PRO" w:hint="eastAsia"/>
          <w:sz w:val="24"/>
          <w:szCs w:val="24"/>
        </w:rPr>
        <w:t>難しいお話はありません。今日から使える子どもとの関わり方など、とても具体的なお話しをしていただきます。</w:t>
      </w:r>
    </w:p>
    <w:p w:rsidR="008A6F0F" w:rsidRPr="008A6F0F" w:rsidRDefault="008A6F0F" w:rsidP="003C513C">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いろいろと悩みの尽きない子育て</w:t>
      </w:r>
      <w:r w:rsidR="003C513C">
        <w:rPr>
          <w:rFonts w:ascii="HG丸ｺﾞｼｯｸM-PRO" w:eastAsia="HG丸ｺﾞｼｯｸM-PRO" w:hAnsi="HG丸ｺﾞｼｯｸM-PRO" w:hint="eastAsia"/>
          <w:sz w:val="24"/>
          <w:szCs w:val="24"/>
        </w:rPr>
        <w:t>で</w:t>
      </w:r>
      <w:r w:rsidR="00B54795">
        <w:rPr>
          <w:rFonts w:ascii="HG丸ｺﾞｼｯｸM-PRO" w:eastAsia="HG丸ｺﾞｼｯｸM-PRO" w:hAnsi="HG丸ｺﾞｼｯｸM-PRO" w:hint="eastAsia"/>
          <w:sz w:val="24"/>
          <w:szCs w:val="24"/>
        </w:rPr>
        <w:t>す。講演会で楽しみ</w:t>
      </w:r>
      <w:r>
        <w:rPr>
          <w:rFonts w:ascii="HG丸ｺﾞｼｯｸM-PRO" w:eastAsia="HG丸ｺﾞｼｯｸM-PRO" w:hAnsi="HG丸ｺﾞｼｯｸM-PRO" w:hint="eastAsia"/>
          <w:sz w:val="24"/>
          <w:szCs w:val="24"/>
        </w:rPr>
        <w:t>ながら、子どもたちの</w:t>
      </w:r>
      <w:r w:rsidR="0040296B">
        <w:rPr>
          <w:rFonts w:ascii="HG丸ｺﾞｼｯｸM-PRO" w:eastAsia="HG丸ｺﾞｼｯｸM-PRO" w:hAnsi="HG丸ｺﾞｼｯｸM-PRO" w:hint="eastAsia"/>
          <w:sz w:val="24"/>
          <w:szCs w:val="24"/>
        </w:rPr>
        <w:t>より良い</w:t>
      </w:r>
      <w:r>
        <w:rPr>
          <w:rFonts w:ascii="HG丸ｺﾞｼｯｸM-PRO" w:eastAsia="HG丸ｺﾞｼｯｸM-PRO" w:hAnsi="HG丸ｺﾞｼｯｸM-PRO" w:hint="eastAsia"/>
          <w:sz w:val="24"/>
          <w:szCs w:val="24"/>
        </w:rPr>
        <w:t>成長を一緒に考えていきましょう。</w:t>
      </w:r>
      <w:r w:rsidR="00E3221F">
        <w:rPr>
          <w:rFonts w:ascii="HG丸ｺﾞｼｯｸM-PRO" w:eastAsia="HG丸ｺﾞｼｯｸM-PRO" w:hAnsi="HG丸ｺﾞｼｯｸM-PRO" w:hint="eastAsia"/>
          <w:sz w:val="24"/>
          <w:szCs w:val="24"/>
        </w:rPr>
        <w:t>お気軽にご参加ください。</w:t>
      </w:r>
      <w:bookmarkStart w:id="0" w:name="_GoBack"/>
      <w:bookmarkEnd w:id="0"/>
    </w:p>
    <w:p w:rsidR="008A6F0F" w:rsidRPr="008A6F0F" w:rsidRDefault="008A6F0F" w:rsidP="008A6F0F">
      <w:pPr>
        <w:rPr>
          <w:rFonts w:ascii="HG丸ｺﾞｼｯｸM-PRO" w:eastAsia="HG丸ｺﾞｼｯｸM-PRO" w:hAnsi="HG丸ｺﾞｼｯｸM-PRO"/>
          <w:sz w:val="24"/>
          <w:szCs w:val="24"/>
        </w:rPr>
      </w:pPr>
    </w:p>
    <w:p w:rsidR="004B6C01" w:rsidRPr="007B0BDC" w:rsidRDefault="00CC2200" w:rsidP="001348B5">
      <w:pPr>
        <w:spacing w:line="480"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304.3pt;margin-top:.95pt;width:206.55pt;height:171.75pt;z-index:251660288;mso-width-relative:margin;mso-height-relative:margin" stroked="f">
            <v:textbox style="mso-next-textbox:#_x0000_s1026">
              <w:txbxContent>
                <w:p w:rsidR="007B0BDC" w:rsidRDefault="00190578">
                  <w:r>
                    <w:rPr>
                      <w:rFonts w:ascii="Arial" w:hAnsi="Arial" w:cs="Arial"/>
                      <w:noProof/>
                      <w:color w:val="0000DE"/>
                      <w:bdr w:val="single" w:sz="6" w:space="0" w:color="DDDDDD" w:frame="1"/>
                    </w:rPr>
                    <w:drawing>
                      <wp:inline distT="0" distB="0" distL="0" distR="0">
                        <wp:extent cx="2419350" cy="2209800"/>
                        <wp:effectExtent l="19050" t="0" r="0" b="0"/>
                        <wp:docPr id="2" name="図 1" descr="「子育て イラス...」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子育て イラス...」の画像検索結果">
                                  <a:hlinkClick r:id="rId6" tgtFrame="&quot;imagewin&quot;"/>
                                </pic:cNvPr>
                                <pic:cNvPicPr>
                                  <a:picLocks noChangeAspect="1" noChangeArrowheads="1"/>
                                </pic:cNvPicPr>
                              </pic:nvPicPr>
                              <pic:blipFill>
                                <a:blip r:embed="rId7"/>
                                <a:srcRect/>
                                <a:stretch>
                                  <a:fillRect/>
                                </a:stretch>
                              </pic:blipFill>
                              <pic:spPr bwMode="auto">
                                <a:xfrm>
                                  <a:off x="0" y="0"/>
                                  <a:ext cx="2419350" cy="2209800"/>
                                </a:xfrm>
                                <a:prstGeom prst="rect">
                                  <a:avLst/>
                                </a:prstGeom>
                                <a:noFill/>
                                <a:ln w="9525">
                                  <a:noFill/>
                                  <a:miter lim="800000"/>
                                  <a:headEnd/>
                                  <a:tailEnd/>
                                </a:ln>
                              </pic:spPr>
                            </pic:pic>
                          </a:graphicData>
                        </a:graphic>
                      </wp:inline>
                    </w:drawing>
                  </w:r>
                  <w:r w:rsidR="00D1598B">
                    <w:rPr>
                      <w:noProof/>
                    </w:rPr>
                    <w:drawing>
                      <wp:inline distT="0" distB="0" distL="0" distR="0">
                        <wp:extent cx="2143125" cy="2028825"/>
                        <wp:effectExtent l="19050" t="0" r="0" b="0"/>
                        <wp:docPr id="1" name="図 0" descr="pe_0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_049A.jpg"/>
                                <pic:cNvPicPr/>
                              </pic:nvPicPr>
                              <pic:blipFill>
                                <a:blip r:embed="rId8"/>
                                <a:stretch>
                                  <a:fillRect/>
                                </a:stretch>
                              </pic:blipFill>
                              <pic:spPr>
                                <a:xfrm>
                                  <a:off x="0" y="0"/>
                                  <a:ext cx="2142747" cy="2028468"/>
                                </a:xfrm>
                                <a:prstGeom prst="rect">
                                  <a:avLst/>
                                </a:prstGeom>
                              </pic:spPr>
                            </pic:pic>
                          </a:graphicData>
                        </a:graphic>
                      </wp:inline>
                    </w:drawing>
                  </w:r>
                </w:p>
              </w:txbxContent>
            </v:textbox>
          </v:shape>
        </w:pict>
      </w:r>
      <w:r w:rsidR="004B6C01" w:rsidRPr="007B0BDC">
        <w:rPr>
          <w:rFonts w:ascii="HG丸ｺﾞｼｯｸM-PRO" w:eastAsia="HG丸ｺﾞｼｯｸM-PRO" w:hAnsi="HG丸ｺﾞｼｯｸM-PRO" w:hint="eastAsia"/>
          <w:sz w:val="26"/>
          <w:szCs w:val="26"/>
        </w:rPr>
        <w:t>日にち</w:t>
      </w:r>
      <w:r w:rsidR="007B0BDC" w:rsidRPr="007B0BDC">
        <w:rPr>
          <w:rFonts w:ascii="HG丸ｺﾞｼｯｸM-PRO" w:eastAsia="HG丸ｺﾞｼｯｸM-PRO" w:hAnsi="HG丸ｺﾞｼｯｸM-PRO" w:hint="eastAsia"/>
          <w:sz w:val="26"/>
          <w:szCs w:val="26"/>
        </w:rPr>
        <w:t>：</w:t>
      </w:r>
      <w:r w:rsidR="004B6C01" w:rsidRPr="007B0BDC">
        <w:rPr>
          <w:rFonts w:ascii="HG丸ｺﾞｼｯｸM-PRO" w:eastAsia="HG丸ｺﾞｼｯｸM-PRO" w:hAnsi="HG丸ｺﾞｼｯｸM-PRO" w:hint="eastAsia"/>
          <w:sz w:val="26"/>
          <w:szCs w:val="26"/>
        </w:rPr>
        <w:t xml:space="preserve">　</w:t>
      </w:r>
      <w:r w:rsidR="003125C2">
        <w:rPr>
          <w:rFonts w:ascii="HG丸ｺﾞｼｯｸM-PRO" w:eastAsia="HG丸ｺﾞｼｯｸM-PRO" w:hAnsi="HG丸ｺﾞｼｯｸM-PRO" w:hint="eastAsia"/>
          <w:sz w:val="26"/>
          <w:szCs w:val="26"/>
          <w:u w:val="single"/>
        </w:rPr>
        <w:t>令和元</w:t>
      </w:r>
      <w:r w:rsidR="000F0709">
        <w:rPr>
          <w:rFonts w:ascii="HG丸ｺﾞｼｯｸM-PRO" w:eastAsia="HG丸ｺﾞｼｯｸM-PRO" w:hAnsi="HG丸ｺﾞｼｯｸM-PRO" w:hint="eastAsia"/>
          <w:sz w:val="26"/>
          <w:szCs w:val="26"/>
          <w:u w:val="single"/>
        </w:rPr>
        <w:t>年７</w:t>
      </w:r>
      <w:r w:rsidR="004B6C01" w:rsidRPr="007B0BDC">
        <w:rPr>
          <w:rFonts w:ascii="HG丸ｺﾞｼｯｸM-PRO" w:eastAsia="HG丸ｺﾞｼｯｸM-PRO" w:hAnsi="HG丸ｺﾞｼｯｸM-PRO" w:hint="eastAsia"/>
          <w:sz w:val="26"/>
          <w:szCs w:val="26"/>
          <w:u w:val="single"/>
        </w:rPr>
        <w:t>月</w:t>
      </w:r>
      <w:r w:rsidR="003125C2">
        <w:rPr>
          <w:rFonts w:ascii="HG丸ｺﾞｼｯｸM-PRO" w:eastAsia="HG丸ｺﾞｼｯｸM-PRO" w:hAnsi="HG丸ｺﾞｼｯｸM-PRO" w:hint="eastAsia"/>
          <w:sz w:val="26"/>
          <w:szCs w:val="26"/>
          <w:u w:val="single"/>
        </w:rPr>
        <w:t>２５</w:t>
      </w:r>
      <w:r w:rsidR="006B6462">
        <w:rPr>
          <w:rFonts w:ascii="HG丸ｺﾞｼｯｸM-PRO" w:eastAsia="HG丸ｺﾞｼｯｸM-PRO" w:hAnsi="HG丸ｺﾞｼｯｸM-PRO" w:hint="eastAsia"/>
          <w:sz w:val="26"/>
          <w:szCs w:val="26"/>
          <w:u w:val="single"/>
        </w:rPr>
        <w:t>日（木</w:t>
      </w:r>
      <w:r w:rsidR="004B6C01" w:rsidRPr="007B0BDC">
        <w:rPr>
          <w:rFonts w:ascii="HG丸ｺﾞｼｯｸM-PRO" w:eastAsia="HG丸ｺﾞｼｯｸM-PRO" w:hAnsi="HG丸ｺﾞｼｯｸM-PRO" w:hint="eastAsia"/>
          <w:sz w:val="26"/>
          <w:szCs w:val="26"/>
          <w:u w:val="single"/>
        </w:rPr>
        <w:t>）</w:t>
      </w:r>
    </w:p>
    <w:p w:rsidR="004B6C01" w:rsidRPr="007B0BDC" w:rsidRDefault="004B6C01" w:rsidP="001348B5">
      <w:pPr>
        <w:spacing w:line="480" w:lineRule="auto"/>
        <w:ind w:firstLineChars="100" w:firstLine="260"/>
        <w:rPr>
          <w:rFonts w:ascii="HG丸ｺﾞｼｯｸM-PRO" w:eastAsia="HG丸ｺﾞｼｯｸM-PRO" w:hAnsi="HG丸ｺﾞｼｯｸM-PRO"/>
          <w:sz w:val="26"/>
          <w:szCs w:val="26"/>
          <w:u w:val="single"/>
        </w:rPr>
      </w:pPr>
      <w:r w:rsidRPr="007B0BDC">
        <w:rPr>
          <w:rFonts w:ascii="HG丸ｺﾞｼｯｸM-PRO" w:eastAsia="HG丸ｺﾞｼｯｸM-PRO" w:hAnsi="HG丸ｺﾞｼｯｸM-PRO" w:hint="eastAsia"/>
          <w:sz w:val="26"/>
          <w:szCs w:val="26"/>
        </w:rPr>
        <w:t>時　間</w:t>
      </w:r>
      <w:r w:rsidR="007B0BDC" w:rsidRPr="007B0BDC">
        <w:rPr>
          <w:rFonts w:ascii="HG丸ｺﾞｼｯｸM-PRO" w:eastAsia="HG丸ｺﾞｼｯｸM-PRO" w:hAnsi="HG丸ｺﾞｼｯｸM-PRO" w:hint="eastAsia"/>
          <w:sz w:val="26"/>
          <w:szCs w:val="26"/>
        </w:rPr>
        <w:t>：</w:t>
      </w:r>
      <w:r w:rsidRPr="007B0BDC">
        <w:rPr>
          <w:rFonts w:ascii="HG丸ｺﾞｼｯｸM-PRO" w:eastAsia="HG丸ｺﾞｼｯｸM-PRO" w:hAnsi="HG丸ｺﾞｼｯｸM-PRO" w:hint="eastAsia"/>
          <w:sz w:val="26"/>
          <w:szCs w:val="26"/>
        </w:rPr>
        <w:t xml:space="preserve">　</w:t>
      </w:r>
      <w:r w:rsidR="006B6462">
        <w:rPr>
          <w:rFonts w:ascii="HG丸ｺﾞｼｯｸM-PRO" w:eastAsia="HG丸ｺﾞｼｯｸM-PRO" w:hAnsi="HG丸ｺﾞｼｯｸM-PRO" w:hint="eastAsia"/>
          <w:sz w:val="26"/>
          <w:szCs w:val="26"/>
          <w:u w:val="single"/>
        </w:rPr>
        <w:t>１０：３０～１２：００</w:t>
      </w:r>
    </w:p>
    <w:p w:rsidR="004B6C01" w:rsidRPr="007B0BDC" w:rsidRDefault="004B6C01" w:rsidP="001348B5">
      <w:pPr>
        <w:spacing w:line="480" w:lineRule="auto"/>
        <w:ind w:firstLineChars="100" w:firstLine="260"/>
        <w:rPr>
          <w:rFonts w:ascii="HG丸ｺﾞｼｯｸM-PRO" w:eastAsia="HG丸ｺﾞｼｯｸM-PRO" w:hAnsi="HG丸ｺﾞｼｯｸM-PRO"/>
          <w:sz w:val="26"/>
          <w:szCs w:val="26"/>
        </w:rPr>
      </w:pPr>
      <w:r w:rsidRPr="007B0BDC">
        <w:rPr>
          <w:rFonts w:ascii="HG丸ｺﾞｼｯｸM-PRO" w:eastAsia="HG丸ｺﾞｼｯｸM-PRO" w:hAnsi="HG丸ｺﾞｼｯｸM-PRO" w:hint="eastAsia"/>
          <w:sz w:val="26"/>
          <w:szCs w:val="26"/>
        </w:rPr>
        <w:t>場　所</w:t>
      </w:r>
      <w:r w:rsidR="007B0BDC" w:rsidRPr="007B0BDC">
        <w:rPr>
          <w:rFonts w:ascii="HG丸ｺﾞｼｯｸM-PRO" w:eastAsia="HG丸ｺﾞｼｯｸM-PRO" w:hAnsi="HG丸ｺﾞｼｯｸM-PRO" w:hint="eastAsia"/>
          <w:sz w:val="26"/>
          <w:szCs w:val="26"/>
        </w:rPr>
        <w:t>：</w:t>
      </w:r>
      <w:r w:rsidRPr="007B0BDC">
        <w:rPr>
          <w:rFonts w:ascii="HG丸ｺﾞｼｯｸM-PRO" w:eastAsia="HG丸ｺﾞｼｯｸM-PRO" w:hAnsi="HG丸ｺﾞｼｯｸM-PRO" w:hint="eastAsia"/>
          <w:sz w:val="26"/>
          <w:szCs w:val="26"/>
        </w:rPr>
        <w:t xml:space="preserve">　</w:t>
      </w:r>
      <w:r w:rsidRPr="007B0BDC">
        <w:rPr>
          <w:rFonts w:ascii="HG丸ｺﾞｼｯｸM-PRO" w:eastAsia="HG丸ｺﾞｼｯｸM-PRO" w:hAnsi="HG丸ｺﾞｼｯｸM-PRO" w:hint="eastAsia"/>
          <w:sz w:val="26"/>
          <w:szCs w:val="26"/>
          <w:u w:val="single"/>
        </w:rPr>
        <w:t>小田原みどり学園１F</w:t>
      </w:r>
      <w:r w:rsidR="000F0709">
        <w:rPr>
          <w:rFonts w:ascii="HG丸ｺﾞｼｯｸM-PRO" w:eastAsia="HG丸ｺﾞｼｯｸM-PRO" w:hAnsi="HG丸ｺﾞｼｯｸM-PRO" w:hint="eastAsia"/>
          <w:sz w:val="26"/>
          <w:szCs w:val="26"/>
          <w:u w:val="single"/>
        </w:rPr>
        <w:t>教室</w:t>
      </w:r>
    </w:p>
    <w:p w:rsidR="0078572F" w:rsidRDefault="004B6C01" w:rsidP="001348B5">
      <w:pPr>
        <w:spacing w:line="480" w:lineRule="auto"/>
        <w:ind w:firstLineChars="100" w:firstLine="260"/>
        <w:rPr>
          <w:rFonts w:ascii="HG丸ｺﾞｼｯｸM-PRO" w:eastAsia="HG丸ｺﾞｼｯｸM-PRO" w:hAnsi="HG丸ｺﾞｼｯｸM-PRO"/>
          <w:sz w:val="26"/>
          <w:szCs w:val="26"/>
          <w:u w:val="single"/>
        </w:rPr>
      </w:pPr>
      <w:r w:rsidRPr="007B0BDC">
        <w:rPr>
          <w:rFonts w:ascii="HG丸ｺﾞｼｯｸM-PRO" w:eastAsia="HG丸ｺﾞｼｯｸM-PRO" w:hAnsi="HG丸ｺﾞｼｯｸM-PRO" w:hint="eastAsia"/>
          <w:sz w:val="26"/>
          <w:szCs w:val="26"/>
        </w:rPr>
        <w:t>内　容</w:t>
      </w:r>
      <w:r w:rsidR="007B0BDC" w:rsidRPr="007B0BDC">
        <w:rPr>
          <w:rFonts w:ascii="HG丸ｺﾞｼｯｸM-PRO" w:eastAsia="HG丸ｺﾞｼｯｸM-PRO" w:hAnsi="HG丸ｺﾞｼｯｸM-PRO" w:hint="eastAsia"/>
          <w:sz w:val="26"/>
          <w:szCs w:val="26"/>
        </w:rPr>
        <w:t>：</w:t>
      </w:r>
      <w:r w:rsidRPr="007B0BDC">
        <w:rPr>
          <w:rFonts w:ascii="HG丸ｺﾞｼｯｸM-PRO" w:eastAsia="HG丸ｺﾞｼｯｸM-PRO" w:hAnsi="HG丸ｺﾞｼｯｸM-PRO" w:hint="eastAsia"/>
          <w:sz w:val="26"/>
          <w:szCs w:val="26"/>
        </w:rPr>
        <w:t xml:space="preserve">　</w:t>
      </w:r>
      <w:r w:rsidRPr="007B0BDC">
        <w:rPr>
          <w:rFonts w:ascii="HG丸ｺﾞｼｯｸM-PRO" w:eastAsia="HG丸ｺﾞｼｯｸM-PRO" w:hAnsi="HG丸ｺﾞｼｯｸM-PRO" w:hint="eastAsia"/>
          <w:sz w:val="26"/>
          <w:szCs w:val="26"/>
          <w:u w:val="single"/>
        </w:rPr>
        <w:t>乳幼児（3歳未満児）の発達と</w:t>
      </w:r>
    </w:p>
    <w:p w:rsidR="004B6C01" w:rsidRPr="007B0BDC" w:rsidRDefault="004B6C01" w:rsidP="00C97755">
      <w:pPr>
        <w:spacing w:line="480" w:lineRule="auto"/>
        <w:ind w:firstLineChars="600" w:firstLine="1560"/>
        <w:rPr>
          <w:rFonts w:ascii="HG丸ｺﾞｼｯｸM-PRO" w:eastAsia="HG丸ｺﾞｼｯｸM-PRO" w:hAnsi="HG丸ｺﾞｼｯｸM-PRO"/>
          <w:sz w:val="26"/>
          <w:szCs w:val="26"/>
          <w:u w:val="single"/>
        </w:rPr>
      </w:pPr>
      <w:r w:rsidRPr="007B0BDC">
        <w:rPr>
          <w:rFonts w:ascii="HG丸ｺﾞｼｯｸM-PRO" w:eastAsia="HG丸ｺﾞｼｯｸM-PRO" w:hAnsi="HG丸ｺﾞｼｯｸM-PRO" w:hint="eastAsia"/>
          <w:sz w:val="26"/>
          <w:szCs w:val="26"/>
          <w:u w:val="single"/>
        </w:rPr>
        <w:t>子育て</w:t>
      </w:r>
      <w:r w:rsidR="0078572F">
        <w:rPr>
          <w:rFonts w:ascii="HG丸ｺﾞｼｯｸM-PRO" w:eastAsia="HG丸ｺﾞｼｯｸM-PRO" w:hAnsi="HG丸ｺﾞｼｯｸM-PRO" w:hint="eastAsia"/>
          <w:sz w:val="26"/>
          <w:szCs w:val="26"/>
          <w:u w:val="single"/>
        </w:rPr>
        <w:t>のポイント</w:t>
      </w:r>
    </w:p>
    <w:p w:rsidR="004B6C01" w:rsidRPr="0040296B" w:rsidRDefault="004B6C01" w:rsidP="00C97755">
      <w:pPr>
        <w:spacing w:line="480" w:lineRule="auto"/>
        <w:ind w:firstLineChars="100" w:firstLine="260"/>
        <w:rPr>
          <w:rFonts w:ascii="HG丸ｺﾞｼｯｸM-PRO" w:eastAsia="HG丸ｺﾞｼｯｸM-PRO" w:hAnsi="HG丸ｺﾞｼｯｸM-PRO"/>
          <w:sz w:val="26"/>
          <w:szCs w:val="26"/>
        </w:rPr>
      </w:pPr>
      <w:r w:rsidRPr="007B0BDC">
        <w:rPr>
          <w:rFonts w:ascii="HG丸ｺﾞｼｯｸM-PRO" w:eastAsia="HG丸ｺﾞｼｯｸM-PRO" w:hAnsi="HG丸ｺﾞｼｯｸM-PRO" w:hint="eastAsia"/>
          <w:sz w:val="26"/>
          <w:szCs w:val="26"/>
        </w:rPr>
        <w:t>講　師</w:t>
      </w:r>
      <w:r w:rsidR="007B0BDC" w:rsidRPr="007B0BDC">
        <w:rPr>
          <w:rFonts w:ascii="HG丸ｺﾞｼｯｸM-PRO" w:eastAsia="HG丸ｺﾞｼｯｸM-PRO" w:hAnsi="HG丸ｺﾞｼｯｸM-PRO" w:hint="eastAsia"/>
          <w:sz w:val="26"/>
          <w:szCs w:val="26"/>
        </w:rPr>
        <w:t>：</w:t>
      </w:r>
      <w:r w:rsidRPr="007B0BDC">
        <w:rPr>
          <w:rFonts w:ascii="HG丸ｺﾞｼｯｸM-PRO" w:eastAsia="HG丸ｺﾞｼｯｸM-PRO" w:hAnsi="HG丸ｺﾞｼｯｸM-PRO" w:hint="eastAsia"/>
          <w:sz w:val="26"/>
          <w:szCs w:val="26"/>
        </w:rPr>
        <w:t xml:space="preserve">　</w:t>
      </w:r>
      <w:r w:rsidRPr="007B0BDC">
        <w:rPr>
          <w:rFonts w:ascii="HG丸ｺﾞｼｯｸM-PRO" w:eastAsia="HG丸ｺﾞｼｯｸM-PRO" w:hAnsi="HG丸ｺﾞｼｯｸM-PRO" w:hint="eastAsia"/>
          <w:sz w:val="26"/>
          <w:szCs w:val="26"/>
          <w:u w:val="single"/>
        </w:rPr>
        <w:t>栗山正樹　先生</w:t>
      </w:r>
    </w:p>
    <w:p w:rsidR="000F0709" w:rsidRDefault="000F0709">
      <w:pPr>
        <w:rPr>
          <w:rFonts w:ascii="HG丸ｺﾞｼｯｸM-PRO" w:eastAsia="HG丸ｺﾞｼｯｸM-PRO" w:hAnsi="HG丸ｺﾞｼｯｸM-PRO"/>
          <w:sz w:val="24"/>
          <w:szCs w:val="24"/>
        </w:rPr>
      </w:pPr>
    </w:p>
    <w:p w:rsidR="001348B5" w:rsidRDefault="007B0BDC" w:rsidP="001348B5">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　ご予約の上、ご参加ください。</w:t>
      </w:r>
    </w:p>
    <w:p w:rsidR="007B0BDC" w:rsidRDefault="007B0BDC" w:rsidP="001348B5">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スリッパなど履物をご持参ください。</w:t>
      </w:r>
    </w:p>
    <w:p w:rsidR="001348B5" w:rsidRDefault="007B0BDC" w:rsidP="000C69D7">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0C69D7">
        <w:rPr>
          <w:rFonts w:ascii="HG丸ｺﾞｼｯｸM-PRO" w:eastAsia="HG丸ｺﾞｼｯｸM-PRO" w:hAnsi="HG丸ｺﾞｼｯｸM-PRO" w:hint="eastAsia"/>
          <w:sz w:val="24"/>
          <w:szCs w:val="24"/>
        </w:rPr>
        <w:t>お子様と一緒に来園されても構いません。当日のお子さまの様子に応じて、講演中は別室にて</w:t>
      </w:r>
      <w:r w:rsidR="00C00F5D">
        <w:rPr>
          <w:rFonts w:ascii="HG丸ｺﾞｼｯｸM-PRO" w:eastAsia="HG丸ｺﾞｼｯｸM-PRO" w:hAnsi="HG丸ｺﾞｼｯｸM-PRO" w:hint="eastAsia"/>
          <w:sz w:val="24"/>
          <w:szCs w:val="24"/>
        </w:rPr>
        <w:t>お預かりすることもできます</w:t>
      </w:r>
      <w:r w:rsidR="000C69D7">
        <w:rPr>
          <w:rFonts w:ascii="HG丸ｺﾞｼｯｸM-PRO" w:eastAsia="HG丸ｺﾞｼｯｸM-PRO" w:hAnsi="HG丸ｺﾞｼｯｸM-PRO" w:hint="eastAsia"/>
          <w:sz w:val="24"/>
          <w:szCs w:val="24"/>
        </w:rPr>
        <w:t>（歩行が可能な場合）。</w:t>
      </w:r>
    </w:p>
    <w:p w:rsidR="001348B5" w:rsidRDefault="001348B5" w:rsidP="000C69D7">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6B6462">
        <w:rPr>
          <w:rFonts w:ascii="HG丸ｺﾞｼｯｸM-PRO" w:eastAsia="HG丸ｺﾞｼｯｸM-PRO" w:hAnsi="HG丸ｺﾞｼｯｸM-PRO" w:hint="eastAsia"/>
          <w:sz w:val="24"/>
          <w:szCs w:val="24"/>
        </w:rPr>
        <w:t>お車でのご来園の場合は駐車場には駐車台数に限りがありますのでご承知おき下さい。</w:t>
      </w:r>
    </w:p>
    <w:p w:rsidR="006B6462" w:rsidRPr="006B6462" w:rsidRDefault="006B6462" w:rsidP="000C69D7">
      <w:pPr>
        <w:spacing w:line="276" w:lineRule="auto"/>
        <w:ind w:left="960" w:hangingChars="400" w:hanging="960"/>
        <w:rPr>
          <w:rFonts w:ascii="HG丸ｺﾞｼｯｸM-PRO" w:eastAsia="HG丸ｺﾞｼｯｸM-PRO" w:hAnsi="HG丸ｺﾞｼｯｸM-PRO"/>
          <w:sz w:val="24"/>
          <w:szCs w:val="24"/>
        </w:rPr>
      </w:pPr>
    </w:p>
    <w:p w:rsidR="001348B5" w:rsidRDefault="001348B5"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sectPr w:rsidR="003C513C" w:rsidSect="004B6C01">
          <w:pgSz w:w="11906" w:h="16838"/>
          <w:pgMar w:top="851" w:right="851" w:bottom="851" w:left="851" w:header="851" w:footer="992" w:gutter="0"/>
          <w:cols w:space="425"/>
          <w:docGrid w:type="lines" w:linePitch="360"/>
        </w:sectPr>
      </w:pPr>
    </w:p>
    <w:p w:rsidR="003C513C" w:rsidRDefault="003C513C" w:rsidP="003C184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講師紹介：栗山正樹　先生</w:t>
      </w:r>
    </w:p>
    <w:p w:rsidR="003C513C" w:rsidRDefault="00CC2200" w:rsidP="001348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027" type="#_x0000_t202" style="position:absolute;left:0;text-align:left;margin-left:0;margin-top:-.25pt;width:217.5pt;height:182.75pt;z-index:251662336;mso-position-horizontal:center;mso-width-relative:margin;mso-height-relative:margin" stroked="f">
            <v:textbox>
              <w:txbxContent>
                <w:p w:rsidR="0040296B" w:rsidRDefault="00D1598B" w:rsidP="0040296B">
                  <w:pPr>
                    <w:jc w:val="left"/>
                  </w:pPr>
                  <w:r>
                    <w:rPr>
                      <w:rFonts w:ascii="Arial" w:hAnsi="Arial" w:cs="Arial"/>
                      <w:noProof/>
                      <w:color w:val="0000DE"/>
                      <w:bdr w:val="single" w:sz="6" w:space="0" w:color="DDDDDD" w:frame="1"/>
                    </w:rPr>
                    <w:drawing>
                      <wp:inline distT="0" distB="0" distL="0" distR="0">
                        <wp:extent cx="2562225" cy="1838325"/>
                        <wp:effectExtent l="19050" t="0" r="9525" b="0"/>
                        <wp:docPr id="7" name="図 7" descr="http://msp.c.yimg.jp/yjimage?q=YLhbS7cXyLH8HMZogE_Y0dzf3WU423ub35rlIikrN.St.0wv1oSMyZYeUNcMHMYfFMb9AYtLImyC65bXdsr6FSDuTMEe48vgQxZtxspTU3N3Ji29RC6BA4jKSLiMfQMzOXH3wh8QDppPq_g8Vg--&amp;sig=138p4bnv4&amp;x=160&amp;y=120">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sp.c.yimg.jp/yjimage?q=YLhbS7cXyLH8HMZogE_Y0dzf3WU423ub35rlIikrN.St.0wv1oSMyZYeUNcMHMYfFMb9AYtLImyC65bXdsr6FSDuTMEe48vgQxZtxspTU3N3Ji29RC6BA4jKSLiMfQMzOXH3wh8QDppPq_g8Vg--&amp;sig=138p4bnv4&amp;x=160&amp;y=120">
                                  <a:hlinkClick r:id="rId9" tgtFrame="&quot;imagewin&quot;"/>
                                </pic:cNvPr>
                                <pic:cNvPicPr>
                                  <a:picLocks noChangeAspect="1" noChangeArrowheads="1"/>
                                </pic:cNvPicPr>
                              </pic:nvPicPr>
                              <pic:blipFill>
                                <a:blip r:embed="rId10"/>
                                <a:srcRect/>
                                <a:stretch>
                                  <a:fillRect/>
                                </a:stretch>
                              </pic:blipFill>
                              <pic:spPr bwMode="auto">
                                <a:xfrm>
                                  <a:off x="0" y="0"/>
                                  <a:ext cx="2562225" cy="1838325"/>
                                </a:xfrm>
                                <a:prstGeom prst="rect">
                                  <a:avLst/>
                                </a:prstGeom>
                                <a:noFill/>
                                <a:ln w="9525">
                                  <a:noFill/>
                                  <a:miter lim="800000"/>
                                  <a:headEnd/>
                                  <a:tailEnd/>
                                </a:ln>
                              </pic:spPr>
                            </pic:pic>
                          </a:graphicData>
                        </a:graphic>
                      </wp:inline>
                    </w:drawing>
                  </w:r>
                </w:p>
              </w:txbxContent>
            </v:textbox>
          </v:shape>
        </w:pict>
      </w: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Default="003C513C" w:rsidP="001348B5">
      <w:pPr>
        <w:rPr>
          <w:rFonts w:ascii="HG丸ｺﾞｼｯｸM-PRO" w:eastAsia="HG丸ｺﾞｼｯｸM-PRO" w:hAnsi="HG丸ｺﾞｼｯｸM-PRO"/>
          <w:sz w:val="24"/>
          <w:szCs w:val="24"/>
        </w:rPr>
      </w:pPr>
    </w:p>
    <w:p w:rsidR="003C513C" w:rsidRPr="00C97755" w:rsidRDefault="003C513C" w:rsidP="001348B5">
      <w:pPr>
        <w:rPr>
          <w:rFonts w:ascii="HG丸ｺﾞｼｯｸM-PRO" w:eastAsia="HG丸ｺﾞｼｯｸM-PRO" w:hAnsi="HG丸ｺﾞｼｯｸM-PRO"/>
          <w:sz w:val="24"/>
          <w:szCs w:val="24"/>
        </w:rPr>
      </w:pPr>
    </w:p>
    <w:p w:rsidR="003C513C" w:rsidRPr="004B6C01" w:rsidRDefault="003C513C" w:rsidP="001348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公文教育研究会</w:t>
      </w:r>
      <w:r w:rsidR="00B54795">
        <w:rPr>
          <w:rFonts w:ascii="HG丸ｺﾞｼｯｸM-PRO" w:eastAsia="HG丸ｺﾞｼｯｸM-PRO" w:hAnsi="HG丸ｺﾞｼｯｸM-PRO" w:hint="eastAsia"/>
          <w:sz w:val="24"/>
          <w:szCs w:val="24"/>
        </w:rPr>
        <w:t>、</w:t>
      </w:r>
      <w:r w:rsidR="00190578">
        <w:rPr>
          <w:rFonts w:ascii="HG丸ｺﾞｼｯｸM-PRO" w:eastAsia="HG丸ｺﾞｼｯｸM-PRO" w:hAnsi="HG丸ｺﾞｼｯｸM-PRO" w:hint="eastAsia"/>
          <w:sz w:val="24"/>
          <w:szCs w:val="24"/>
        </w:rPr>
        <w:t>学研、</w:t>
      </w:r>
      <w:r w:rsidR="00B54795">
        <w:rPr>
          <w:rFonts w:ascii="HG丸ｺﾞｼｯｸM-PRO" w:eastAsia="HG丸ｺﾞｼｯｸM-PRO" w:hAnsi="HG丸ｺﾞｼｯｸM-PRO" w:hint="eastAsia"/>
          <w:sz w:val="24"/>
          <w:szCs w:val="24"/>
        </w:rPr>
        <w:t>ベネッセ教育研究所を経て栗山アソシエイツを設立。</w:t>
      </w:r>
      <w:r w:rsidR="0040296B">
        <w:rPr>
          <w:rFonts w:ascii="HG丸ｺﾞｼｯｸM-PRO" w:eastAsia="HG丸ｺﾞｼｯｸM-PRO" w:hAnsi="HG丸ｺﾞｼｯｸM-PRO" w:hint="eastAsia"/>
          <w:sz w:val="24"/>
          <w:szCs w:val="24"/>
        </w:rPr>
        <w:t>私立学校や私立幼稚園</w:t>
      </w:r>
      <w:r w:rsidR="00D1598B">
        <w:rPr>
          <w:rFonts w:ascii="HG丸ｺﾞｼｯｸM-PRO" w:eastAsia="HG丸ｺﾞｼｯｸM-PRO" w:hAnsi="HG丸ｺﾞｼｯｸM-PRO" w:hint="eastAsia"/>
          <w:sz w:val="24"/>
          <w:szCs w:val="24"/>
        </w:rPr>
        <w:t>など</w:t>
      </w:r>
      <w:r w:rsidR="00B54795">
        <w:rPr>
          <w:rFonts w:ascii="HG丸ｺﾞｼｯｸM-PRO" w:eastAsia="HG丸ｺﾞｼｯｸM-PRO" w:hAnsi="HG丸ｺﾞｼｯｸM-PRO" w:hint="eastAsia"/>
          <w:sz w:val="24"/>
          <w:szCs w:val="24"/>
        </w:rPr>
        <w:t>で</w:t>
      </w:r>
      <w:r w:rsidR="0040296B">
        <w:rPr>
          <w:rFonts w:ascii="HG丸ｺﾞｼｯｸM-PRO" w:eastAsia="HG丸ｺﾞｼｯｸM-PRO" w:hAnsi="HG丸ｺﾞｼｯｸM-PRO" w:hint="eastAsia"/>
          <w:sz w:val="24"/>
          <w:szCs w:val="24"/>
        </w:rPr>
        <w:t>人材育成、</w:t>
      </w:r>
      <w:r w:rsidR="00B54795">
        <w:rPr>
          <w:rFonts w:ascii="HG丸ｺﾞｼｯｸM-PRO" w:eastAsia="HG丸ｺﾞｼｯｸM-PRO" w:hAnsi="HG丸ｺﾞｼｯｸM-PRO" w:hint="eastAsia"/>
          <w:sz w:val="24"/>
          <w:szCs w:val="24"/>
        </w:rPr>
        <w:t>教育相談、</w:t>
      </w:r>
      <w:r w:rsidR="0040296B">
        <w:rPr>
          <w:rFonts w:ascii="HG丸ｺﾞｼｯｸM-PRO" w:eastAsia="HG丸ｺﾞｼｯｸM-PRO" w:hAnsi="HG丸ｺﾞｼｯｸM-PRO" w:hint="eastAsia"/>
          <w:sz w:val="24"/>
          <w:szCs w:val="24"/>
        </w:rPr>
        <w:t>教育コンサルティング、マネージメント支援などを全国展開している。</w:t>
      </w:r>
    </w:p>
    <w:sectPr w:rsidR="003C513C" w:rsidRPr="004B6C01" w:rsidSect="003C513C">
      <w:type w:val="continuous"/>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00" w:rsidRDefault="00CC2200" w:rsidP="000F0709">
      <w:r>
        <w:separator/>
      </w:r>
    </w:p>
  </w:endnote>
  <w:endnote w:type="continuationSeparator" w:id="0">
    <w:p w:rsidR="00CC2200" w:rsidRDefault="00CC2200" w:rsidP="000F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00" w:rsidRDefault="00CC2200" w:rsidP="000F0709">
      <w:r>
        <w:separator/>
      </w:r>
    </w:p>
  </w:footnote>
  <w:footnote w:type="continuationSeparator" w:id="0">
    <w:p w:rsidR="00CC2200" w:rsidRDefault="00CC2200" w:rsidP="000F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C01"/>
    <w:rsid w:val="000C1D09"/>
    <w:rsid w:val="000C69D7"/>
    <w:rsid w:val="000F0709"/>
    <w:rsid w:val="001348B5"/>
    <w:rsid w:val="00190578"/>
    <w:rsid w:val="00206AA6"/>
    <w:rsid w:val="002551CE"/>
    <w:rsid w:val="00266955"/>
    <w:rsid w:val="003125C2"/>
    <w:rsid w:val="00371C1F"/>
    <w:rsid w:val="003A53F2"/>
    <w:rsid w:val="003C184A"/>
    <w:rsid w:val="003C513C"/>
    <w:rsid w:val="0040296B"/>
    <w:rsid w:val="004B6C01"/>
    <w:rsid w:val="00511751"/>
    <w:rsid w:val="005F4106"/>
    <w:rsid w:val="006B6462"/>
    <w:rsid w:val="00722DEC"/>
    <w:rsid w:val="007550C8"/>
    <w:rsid w:val="0078572F"/>
    <w:rsid w:val="007B0BDC"/>
    <w:rsid w:val="008A6F0F"/>
    <w:rsid w:val="00A1489E"/>
    <w:rsid w:val="00A21E9E"/>
    <w:rsid w:val="00B54795"/>
    <w:rsid w:val="00BC1AF8"/>
    <w:rsid w:val="00C00F5D"/>
    <w:rsid w:val="00C97755"/>
    <w:rsid w:val="00CC2200"/>
    <w:rsid w:val="00CF3762"/>
    <w:rsid w:val="00D1598B"/>
    <w:rsid w:val="00D956C5"/>
    <w:rsid w:val="00E3221F"/>
    <w:rsid w:val="00F6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7FA9BB-0F5A-42E3-851A-BA841E2F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BDC"/>
    <w:rPr>
      <w:rFonts w:asciiTheme="majorHAnsi" w:eastAsiaTheme="majorEastAsia" w:hAnsiTheme="majorHAnsi" w:cstheme="majorBidi"/>
      <w:sz w:val="18"/>
      <w:szCs w:val="18"/>
    </w:rPr>
  </w:style>
  <w:style w:type="paragraph" w:styleId="a5">
    <w:name w:val="header"/>
    <w:basedOn w:val="a"/>
    <w:link w:val="a6"/>
    <w:uiPriority w:val="99"/>
    <w:unhideWhenUsed/>
    <w:rsid w:val="000F0709"/>
    <w:pPr>
      <w:tabs>
        <w:tab w:val="center" w:pos="4252"/>
        <w:tab w:val="right" w:pos="8504"/>
      </w:tabs>
      <w:snapToGrid w:val="0"/>
    </w:pPr>
  </w:style>
  <w:style w:type="character" w:customStyle="1" w:styleId="a6">
    <w:name w:val="ヘッダー (文字)"/>
    <w:basedOn w:val="a0"/>
    <w:link w:val="a5"/>
    <w:uiPriority w:val="99"/>
    <w:rsid w:val="000F0709"/>
  </w:style>
  <w:style w:type="paragraph" w:styleId="a7">
    <w:name w:val="footer"/>
    <w:basedOn w:val="a"/>
    <w:link w:val="a8"/>
    <w:uiPriority w:val="99"/>
    <w:unhideWhenUsed/>
    <w:rsid w:val="000F0709"/>
    <w:pPr>
      <w:tabs>
        <w:tab w:val="center" w:pos="4252"/>
        <w:tab w:val="right" w:pos="8504"/>
      </w:tabs>
      <w:snapToGrid w:val="0"/>
    </w:pPr>
  </w:style>
  <w:style w:type="character" w:customStyle="1" w:styleId="a8">
    <w:name w:val="フッター (文字)"/>
    <w:basedOn w:val="a0"/>
    <w:link w:val="a7"/>
    <w:uiPriority w:val="99"/>
    <w:rsid w:val="000F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yahoo.co.jp/o/image/_ylt=A2RCAwc9SV5X3kkA.x6U3uV7/SIG=15n6utjc6/EXP=1465883325/**http:/hcm.link/kosodate/wp-content/uploads/2015/02/%E8%82%B2%E5%85%90-%E3%82%A4%E3%83%A9%E3%82%A4%E3%83%A9-%E5%A4%AB.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ord.yahoo.co.jp/o/image/_ylt=A2RA1JGq75lWo18AVRGU3uV7/SIG=1229ing0r/EXP=1453015338/**http:/www.hisanokaikei.jp/img/voice/kuri2.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dc:creator>
  <cp:lastModifiedBy>abet</cp:lastModifiedBy>
  <cp:revision>14</cp:revision>
  <cp:lastPrinted>2019-06-08T00:47:00Z</cp:lastPrinted>
  <dcterms:created xsi:type="dcterms:W3CDTF">2016-01-16T06:01:00Z</dcterms:created>
  <dcterms:modified xsi:type="dcterms:W3CDTF">2019-06-08T00:48:00Z</dcterms:modified>
</cp:coreProperties>
</file>